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A91" w:rsidRDefault="00131A91" w:rsidP="00131A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A91">
        <w:rPr>
          <w:rFonts w:ascii="Times New Roman" w:hAnsi="Times New Roman" w:cs="Times New Roman"/>
          <w:b/>
          <w:sz w:val="24"/>
          <w:szCs w:val="24"/>
        </w:rPr>
        <w:t xml:space="preserve">Информация по количеству вакантных мест для приема (перевода) воспитанников на </w:t>
      </w:r>
      <w:r w:rsidRPr="00131A9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131A91">
        <w:rPr>
          <w:rFonts w:ascii="Times New Roman" w:hAnsi="Times New Roman" w:cs="Times New Roman"/>
          <w:b/>
          <w:sz w:val="24"/>
          <w:szCs w:val="24"/>
        </w:rPr>
        <w:t>нварь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3260"/>
        <w:gridCol w:w="2693"/>
      </w:tblGrid>
      <w:tr w:rsidR="00131A91" w:rsidRPr="00131A91" w:rsidTr="00131A91">
        <w:tc>
          <w:tcPr>
            <w:tcW w:w="3369" w:type="dxa"/>
          </w:tcPr>
          <w:p w:rsidR="00131A91" w:rsidRPr="00131A91" w:rsidRDefault="00131A91" w:rsidP="00131A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A91" w:rsidRPr="00131A91" w:rsidRDefault="00131A91" w:rsidP="00131A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A91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260" w:type="dxa"/>
          </w:tcPr>
          <w:p w:rsidR="00131A91" w:rsidRPr="00131A91" w:rsidRDefault="00131A91" w:rsidP="00131A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A9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мест</w:t>
            </w:r>
          </w:p>
        </w:tc>
        <w:tc>
          <w:tcPr>
            <w:tcW w:w="2693" w:type="dxa"/>
          </w:tcPr>
          <w:p w:rsidR="00131A91" w:rsidRPr="00131A91" w:rsidRDefault="00131A91" w:rsidP="00131A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A9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вакантных м</w:t>
            </w:r>
            <w:r w:rsidRPr="00131A91">
              <w:rPr>
                <w:rFonts w:ascii="Times New Roman" w:hAnsi="Times New Roman" w:cs="Times New Roman"/>
                <w:b/>
                <w:sz w:val="24"/>
                <w:szCs w:val="24"/>
              </w:rPr>
              <w:t>ест</w:t>
            </w:r>
          </w:p>
          <w:p w:rsidR="00131A91" w:rsidRPr="00131A91" w:rsidRDefault="00131A91" w:rsidP="00131A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A91" w:rsidRPr="00131A91" w:rsidTr="00131A91">
        <w:tc>
          <w:tcPr>
            <w:tcW w:w="3369" w:type="dxa"/>
          </w:tcPr>
          <w:p w:rsidR="00131A91" w:rsidRPr="00131A91" w:rsidRDefault="00131A91" w:rsidP="00131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A91">
              <w:rPr>
                <w:rFonts w:ascii="Times New Roman" w:hAnsi="Times New Roman" w:cs="Times New Roman"/>
                <w:sz w:val="24"/>
                <w:szCs w:val="24"/>
              </w:rPr>
              <w:t>1 младшая группа</w:t>
            </w:r>
          </w:p>
        </w:tc>
        <w:tc>
          <w:tcPr>
            <w:tcW w:w="3260" w:type="dxa"/>
          </w:tcPr>
          <w:p w:rsidR="00131A91" w:rsidRPr="00131A91" w:rsidRDefault="00131A91" w:rsidP="00131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131A91" w:rsidRPr="00131A91" w:rsidRDefault="00131A91" w:rsidP="00131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31A91" w:rsidRPr="00131A91" w:rsidTr="00131A91">
        <w:tc>
          <w:tcPr>
            <w:tcW w:w="3369" w:type="dxa"/>
          </w:tcPr>
          <w:p w:rsidR="00131A91" w:rsidRPr="00131A91" w:rsidRDefault="00131A91" w:rsidP="00131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A91">
              <w:rPr>
                <w:rFonts w:ascii="Times New Roman" w:hAnsi="Times New Roman" w:cs="Times New Roman"/>
                <w:sz w:val="24"/>
                <w:szCs w:val="24"/>
              </w:rPr>
              <w:t>2 младшая группа</w:t>
            </w:r>
          </w:p>
        </w:tc>
        <w:tc>
          <w:tcPr>
            <w:tcW w:w="3260" w:type="dxa"/>
          </w:tcPr>
          <w:p w:rsidR="00131A91" w:rsidRPr="00131A91" w:rsidRDefault="00131A91" w:rsidP="00131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131A91" w:rsidRPr="00131A91" w:rsidRDefault="00131A91" w:rsidP="00131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31A91" w:rsidRPr="00131A91" w:rsidTr="00131A91">
        <w:tc>
          <w:tcPr>
            <w:tcW w:w="3369" w:type="dxa"/>
          </w:tcPr>
          <w:p w:rsidR="00131A91" w:rsidRPr="00131A91" w:rsidRDefault="00131A91" w:rsidP="00131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A91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260" w:type="dxa"/>
          </w:tcPr>
          <w:p w:rsidR="00131A91" w:rsidRPr="00131A91" w:rsidRDefault="00131A91" w:rsidP="00131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131A91" w:rsidRPr="00131A91" w:rsidRDefault="00131A91" w:rsidP="00131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31A91" w:rsidRPr="00131A91" w:rsidTr="00131A91">
        <w:tc>
          <w:tcPr>
            <w:tcW w:w="3369" w:type="dxa"/>
          </w:tcPr>
          <w:p w:rsidR="00131A91" w:rsidRPr="00131A91" w:rsidRDefault="00131A91" w:rsidP="00131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A91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260" w:type="dxa"/>
          </w:tcPr>
          <w:p w:rsidR="00131A91" w:rsidRPr="00131A91" w:rsidRDefault="00131A91" w:rsidP="00131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131A91" w:rsidRPr="00131A91" w:rsidRDefault="00131A91" w:rsidP="00131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31A91" w:rsidRPr="00131A91" w:rsidTr="00131A91">
        <w:tc>
          <w:tcPr>
            <w:tcW w:w="3369" w:type="dxa"/>
          </w:tcPr>
          <w:p w:rsidR="00131A91" w:rsidRPr="00131A91" w:rsidRDefault="00131A91" w:rsidP="00131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A91">
              <w:rPr>
                <w:rFonts w:ascii="Times New Roman" w:hAnsi="Times New Roman" w:cs="Times New Roman"/>
                <w:sz w:val="24"/>
                <w:szCs w:val="24"/>
              </w:rPr>
              <w:t>Подготовительная (логопедическая) группа</w:t>
            </w:r>
          </w:p>
        </w:tc>
        <w:tc>
          <w:tcPr>
            <w:tcW w:w="3260" w:type="dxa"/>
          </w:tcPr>
          <w:p w:rsidR="00131A91" w:rsidRPr="00131A91" w:rsidRDefault="00131A91" w:rsidP="00131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131A91" w:rsidRPr="00131A91" w:rsidRDefault="00131A91" w:rsidP="00131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A2193" w:rsidRPr="00131A91" w:rsidRDefault="00131A91" w:rsidP="00131A91"/>
    <w:sectPr w:rsidR="00DA2193" w:rsidRPr="00131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A91"/>
    <w:rsid w:val="00131A91"/>
    <w:rsid w:val="00770134"/>
    <w:rsid w:val="00D8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269</Characters>
  <Application>Microsoft Office Word</Application>
  <DocSecurity>0</DocSecurity>
  <Lines>2</Lines>
  <Paragraphs>1</Paragraphs>
  <ScaleCrop>false</ScaleCrop>
  <Company>DG Win&amp;Soft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2021-02-18T12:56:00Z</dcterms:created>
  <dcterms:modified xsi:type="dcterms:W3CDTF">2021-02-18T13:03:00Z</dcterms:modified>
</cp:coreProperties>
</file>